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8E" w:rsidRDefault="009F1BBB" w:rsidP="00A74270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85FFF">
        <w:rPr>
          <w:rFonts w:ascii="Times New Roman" w:eastAsia="Arial" w:hAnsi="Times New Roman" w:cs="Times New Roman"/>
          <w:b/>
          <w:bCs/>
          <w:sz w:val="28"/>
          <w:szCs w:val="28"/>
        </w:rPr>
        <w:t>Рабочая программа коррекционного курса</w:t>
      </w:r>
    </w:p>
    <w:p w:rsidR="009F1BBB" w:rsidRPr="00485FFF" w:rsidRDefault="009F1BBB" w:rsidP="00485FF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85FFF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 w:rsidR="00EC128E">
        <w:rPr>
          <w:rFonts w:ascii="Times New Roman" w:eastAsia="Arial" w:hAnsi="Times New Roman" w:cs="Times New Roman"/>
          <w:b/>
          <w:bCs/>
          <w:sz w:val="28"/>
          <w:szCs w:val="28"/>
        </w:rPr>
        <w:t>Коррекция аграмматической дисграфии</w:t>
      </w:r>
      <w:r w:rsidRPr="00485FFF">
        <w:rPr>
          <w:rFonts w:ascii="Times New Roman" w:eastAsia="Arial" w:hAnsi="Times New Roman" w:cs="Times New Roman"/>
          <w:b/>
          <w:bCs/>
          <w:sz w:val="28"/>
          <w:szCs w:val="28"/>
        </w:rPr>
        <w:t>»</w:t>
      </w:r>
    </w:p>
    <w:p w:rsidR="00A74270" w:rsidRDefault="00A74270" w:rsidP="00AD08B7">
      <w:pPr>
        <w:spacing w:after="200" w:line="276" w:lineRule="auto"/>
        <w:jc w:val="center"/>
        <w:rPr>
          <w:rFonts w:ascii="Arial" w:eastAsia="Arial" w:hAnsi="Arial" w:cs="Times New Roman"/>
        </w:rPr>
      </w:pPr>
    </w:p>
    <w:p w:rsidR="009F1BBB" w:rsidRPr="00A74270" w:rsidRDefault="00A74270" w:rsidP="00A74270">
      <w:pPr>
        <w:spacing w:after="200" w:line="276" w:lineRule="auto"/>
        <w:contextualSpacing/>
        <w:jc w:val="center"/>
        <w:rPr>
          <w:rFonts w:ascii="Arial" w:eastAsia="Arial" w:hAnsi="Arial" w:cs="Times New Roman"/>
          <w:sz w:val="24"/>
          <w:szCs w:val="24"/>
        </w:rPr>
      </w:pPr>
      <w:bookmarkStart w:id="0" w:name="_Toc103709957"/>
      <w:r w:rsidRPr="00A74270">
        <w:rPr>
          <w:rFonts w:ascii="Times New Roman" w:eastAsia="Arial" w:hAnsi="Times New Roman" w:cs="Times New Roman"/>
          <w:b/>
          <w:sz w:val="28"/>
          <w:szCs w:val="28"/>
        </w:rPr>
        <w:t>1</w:t>
      </w:r>
      <w:r w:rsidRPr="00A74270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9F1BBB" w:rsidRPr="00A74270">
        <w:rPr>
          <w:rFonts w:ascii="Times New Roman" w:eastAsia="Asana" w:hAnsi="Times New Roman" w:cs="Times New Roman"/>
          <w:b/>
          <w:bCs/>
          <w:sz w:val="24"/>
          <w:szCs w:val="24"/>
        </w:rPr>
        <w:t>Целевой раздел</w:t>
      </w:r>
      <w:bookmarkEnd w:id="0"/>
    </w:p>
    <w:p w:rsidR="009F1BBB" w:rsidRPr="00A74270" w:rsidRDefault="009F1BBB" w:rsidP="00A74270">
      <w:pPr>
        <w:spacing w:after="0" w:line="276" w:lineRule="auto"/>
        <w:contextualSpacing/>
        <w:jc w:val="center"/>
        <w:outlineLvl w:val="1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1" w:name="_Toc103709958"/>
      <w:r w:rsidRPr="00A74270">
        <w:rPr>
          <w:rFonts w:ascii="Times New Roman" w:eastAsia="Arial" w:hAnsi="Times New Roman" w:cs="Times New Roman"/>
          <w:b/>
          <w:bCs/>
          <w:sz w:val="24"/>
          <w:szCs w:val="24"/>
        </w:rPr>
        <w:t>1.1 Пояснительная записка</w:t>
      </w:r>
      <w:bookmarkEnd w:id="1"/>
    </w:p>
    <w:p w:rsidR="009F1BBB" w:rsidRPr="00A74270" w:rsidRDefault="009F1BBB" w:rsidP="00A7427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20"/>
        <w:jc w:val="both"/>
        <w:rPr>
          <w:rFonts w:ascii="Times New Roman" w:eastAsia="Century" w:hAnsi="Times New Roman" w:cs="Times New Roman"/>
          <w:color w:val="000000"/>
          <w:sz w:val="24"/>
          <w:szCs w:val="24"/>
        </w:rPr>
      </w:pPr>
      <w:r w:rsidRPr="00A74270">
        <w:rPr>
          <w:rFonts w:ascii="Times New Roman" w:eastAsia="Century" w:hAnsi="Times New Roman" w:cs="Times New Roman"/>
          <w:color w:val="000000"/>
          <w:sz w:val="24"/>
          <w:szCs w:val="24"/>
        </w:rPr>
        <w:t xml:space="preserve">Данная образовательная программа (далее </w:t>
      </w:r>
      <w:r w:rsidR="00AB58A5" w:rsidRPr="00A74270">
        <w:rPr>
          <w:rFonts w:ascii="Times New Roman" w:hAnsi="Times New Roman" w:cs="Times New Roman"/>
          <w:sz w:val="24"/>
          <w:szCs w:val="24"/>
        </w:rPr>
        <w:t xml:space="preserve">– </w:t>
      </w:r>
      <w:r w:rsidRPr="00A74270">
        <w:rPr>
          <w:rFonts w:ascii="Times New Roman" w:eastAsia="Century" w:hAnsi="Times New Roman" w:cs="Times New Roman"/>
          <w:color w:val="000000"/>
          <w:sz w:val="24"/>
          <w:szCs w:val="24"/>
        </w:rPr>
        <w:t>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документами.</w:t>
      </w:r>
    </w:p>
    <w:p w:rsidR="00A74270" w:rsidRPr="00E14905" w:rsidRDefault="00A74270" w:rsidP="00A74270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A74270" w:rsidRPr="00E14905" w:rsidRDefault="00A74270" w:rsidP="00A74270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A74270" w:rsidRPr="00A74270" w:rsidRDefault="00A74270" w:rsidP="00A74270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270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A74270" w:rsidRPr="00A74270" w:rsidRDefault="00A74270" w:rsidP="00A74270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270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план.</w:t>
      </w:r>
    </w:p>
    <w:p w:rsid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Hlk101445086"/>
    </w:p>
    <w:p w:rsidR="00A74270" w:rsidRP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4270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 xml:space="preserve">бочая программа по коррекционному </w:t>
      </w:r>
      <w:r w:rsidR="00426066">
        <w:rPr>
          <w:rFonts w:ascii="Times New Roman" w:hAnsi="Times New Roman"/>
          <w:sz w:val="24"/>
          <w:szCs w:val="24"/>
        </w:rPr>
        <w:t>курсу Логопедические занятия в 6</w:t>
      </w:r>
      <w:r>
        <w:rPr>
          <w:rFonts w:ascii="Times New Roman" w:hAnsi="Times New Roman"/>
          <w:sz w:val="24"/>
          <w:szCs w:val="24"/>
        </w:rPr>
        <w:t xml:space="preserve"> классе определяет следующую цель и задачи:</w:t>
      </w:r>
    </w:p>
    <w:p w:rsid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4270" w:rsidRPr="00A74270" w:rsidRDefault="00A74270" w:rsidP="00A74270">
      <w:p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4270">
        <w:rPr>
          <w:rFonts w:ascii="Times New Roman" w:hAnsi="Times New Roman"/>
          <w:b/>
          <w:sz w:val="24"/>
          <w:szCs w:val="24"/>
        </w:rPr>
        <w:t>Цель программы:</w:t>
      </w:r>
      <w:r w:rsidRPr="00A74270">
        <w:rPr>
          <w:rFonts w:ascii="Times New Roman" w:hAnsi="Times New Roman"/>
          <w:sz w:val="24"/>
          <w:szCs w:val="24"/>
        </w:rPr>
        <w:t xml:space="preserve"> профилактика и преодоление </w:t>
      </w:r>
      <w:proofErr w:type="spellStart"/>
      <w:r w:rsidRPr="00A74270">
        <w:rPr>
          <w:rFonts w:ascii="Times New Roman" w:hAnsi="Times New Roman"/>
          <w:sz w:val="24"/>
          <w:szCs w:val="24"/>
        </w:rPr>
        <w:t>аграмматической</w:t>
      </w:r>
      <w:proofErr w:type="spellEnd"/>
      <w:r w:rsidR="00183A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4270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A74270">
        <w:rPr>
          <w:rFonts w:ascii="Times New Roman" w:hAnsi="Times New Roman"/>
          <w:sz w:val="24"/>
          <w:szCs w:val="24"/>
        </w:rPr>
        <w:t>, обусловленной общим</w:t>
      </w:r>
      <w:r w:rsidR="00426066">
        <w:rPr>
          <w:rFonts w:ascii="Times New Roman" w:hAnsi="Times New Roman"/>
          <w:sz w:val="24"/>
          <w:szCs w:val="24"/>
        </w:rPr>
        <w:t xml:space="preserve"> недоразвитием речи у учащихся 6 класса</w:t>
      </w:r>
    </w:p>
    <w:p w:rsidR="00A74270" w:rsidRDefault="00A74270" w:rsidP="00A74270">
      <w:pPr>
        <w:pStyle w:val="afa"/>
        <w:spacing w:after="0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A74270" w:rsidRPr="00A74270" w:rsidRDefault="00A74270" w:rsidP="00A74270">
      <w:pPr>
        <w:pStyle w:val="afa"/>
        <w:spacing w:after="0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74270">
        <w:rPr>
          <w:rFonts w:ascii="Times New Roman" w:hAnsi="Times New Roman"/>
          <w:b/>
          <w:snapToGrid w:val="0"/>
          <w:sz w:val="24"/>
          <w:szCs w:val="24"/>
        </w:rPr>
        <w:t>Задачи программы:</w:t>
      </w:r>
    </w:p>
    <w:p w:rsidR="00A74270" w:rsidRPr="00A74270" w:rsidRDefault="00A74270" w:rsidP="00A74270">
      <w:pPr>
        <w:pStyle w:val="afa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A74270">
        <w:rPr>
          <w:rFonts w:ascii="Times New Roman" w:hAnsi="Times New Roman"/>
          <w:snapToGrid w:val="0"/>
          <w:sz w:val="24"/>
          <w:szCs w:val="24"/>
        </w:rPr>
        <w:t>Формировать, развивать и совершенствоватьязыковой анализ и синтез;</w:t>
      </w:r>
    </w:p>
    <w:p w:rsidR="00A74270" w:rsidRPr="00A74270" w:rsidRDefault="00A74270" w:rsidP="00A74270">
      <w:pPr>
        <w:pStyle w:val="afa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A74270">
        <w:rPr>
          <w:rFonts w:ascii="Times New Roman" w:hAnsi="Times New Roman"/>
          <w:snapToGrid w:val="0"/>
          <w:sz w:val="24"/>
          <w:szCs w:val="24"/>
        </w:rPr>
        <w:t>Формировать, развивать и совершенствовать функции словоизменения, навыки словообразования.</w:t>
      </w:r>
    </w:p>
    <w:p w:rsidR="00A74270" w:rsidRPr="00A74270" w:rsidRDefault="00A74270" w:rsidP="00A74270">
      <w:pPr>
        <w:pStyle w:val="afa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A74270">
        <w:rPr>
          <w:rFonts w:ascii="Times New Roman" w:hAnsi="Times New Roman"/>
          <w:snapToGrid w:val="0"/>
          <w:sz w:val="24"/>
          <w:szCs w:val="24"/>
        </w:rPr>
        <w:t>Формировать, развивать и совершенствоватьумения морфологического анализа слова.</w:t>
      </w:r>
    </w:p>
    <w:p w:rsidR="00A74270" w:rsidRPr="00A74270" w:rsidRDefault="00A74270" w:rsidP="00A742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4270">
        <w:rPr>
          <w:rFonts w:ascii="Times New Roman" w:hAnsi="Times New Roman"/>
          <w:b/>
          <w:sz w:val="24"/>
          <w:szCs w:val="24"/>
        </w:rPr>
        <w:t>Целевая аудитория:</w:t>
      </w:r>
      <w:r w:rsidR="00183A69">
        <w:rPr>
          <w:rFonts w:ascii="Times New Roman" w:hAnsi="Times New Roman"/>
          <w:b/>
          <w:sz w:val="24"/>
          <w:szCs w:val="24"/>
        </w:rPr>
        <w:t xml:space="preserve"> </w:t>
      </w:r>
      <w:r w:rsidR="00426066">
        <w:rPr>
          <w:rFonts w:ascii="Times New Roman" w:hAnsi="Times New Roman"/>
          <w:sz w:val="24"/>
          <w:szCs w:val="24"/>
        </w:rPr>
        <w:t>обучающийся 6 класса</w:t>
      </w:r>
      <w:r w:rsidRPr="00A74270">
        <w:rPr>
          <w:rFonts w:ascii="Times New Roman" w:hAnsi="Times New Roman"/>
          <w:sz w:val="24"/>
          <w:szCs w:val="24"/>
        </w:rPr>
        <w:t xml:space="preserve"> с нарушениями письменной речи, обусловленными недоразвитием грамматического строя речи, испытывающие трудности в освоении </w:t>
      </w:r>
      <w:r>
        <w:rPr>
          <w:rFonts w:ascii="Times New Roman" w:hAnsi="Times New Roman"/>
          <w:sz w:val="24"/>
          <w:szCs w:val="24"/>
        </w:rPr>
        <w:t>А</w:t>
      </w:r>
      <w:r w:rsidRPr="00A74270">
        <w:rPr>
          <w:rFonts w:ascii="Times New Roman" w:hAnsi="Times New Roman"/>
          <w:sz w:val="24"/>
          <w:szCs w:val="24"/>
        </w:rPr>
        <w:t>ООП и нуждающиеся в организации специальных условий обучения с учетом особых образовательных потребностей.</w:t>
      </w:r>
    </w:p>
    <w:p w:rsidR="00A74270" w:rsidRPr="00A74270" w:rsidRDefault="00A74270" w:rsidP="00426066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270">
        <w:rPr>
          <w:rFonts w:ascii="Times New Roman" w:hAnsi="Times New Roman" w:cs="Times New Roman"/>
          <w:sz w:val="24"/>
          <w:szCs w:val="24"/>
        </w:rPr>
        <w:lastRenderedPageBreak/>
        <w:t>Обязательными условиями реализации Программы являются логопедическое сопровождение обучающихся, согласованная работа учителя-логоп</w:t>
      </w:r>
      <w:r>
        <w:rPr>
          <w:rFonts w:ascii="Times New Roman" w:hAnsi="Times New Roman" w:cs="Times New Roman"/>
          <w:sz w:val="24"/>
          <w:szCs w:val="24"/>
        </w:rPr>
        <w:t>еда с учителем русского языка</w:t>
      </w:r>
      <w:r w:rsidRPr="00A74270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</w:p>
    <w:bookmarkEnd w:id="2"/>
    <w:p w:rsidR="00A74270" w:rsidRPr="002E07B8" w:rsidRDefault="00A74270" w:rsidP="00426066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7B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  Э.В. Якубовская, Н</w:t>
      </w:r>
      <w:r w:rsidR="00426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426066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426066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6</w:t>
      </w:r>
      <w:r w:rsidRPr="002E0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:rsidR="009F1BBB" w:rsidRPr="002E07B8" w:rsidRDefault="009F1BBB" w:rsidP="002E07B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Hlk101446659"/>
      <w:r w:rsidRPr="00A74270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A74270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="004006F9" w:rsidRPr="00A74270">
        <w:rPr>
          <w:rFonts w:ascii="Times New Roman" w:hAnsi="Times New Roman" w:cs="Times New Roman"/>
          <w:sz w:val="24"/>
          <w:szCs w:val="24"/>
        </w:rPr>
        <w:t xml:space="preserve">– </w:t>
      </w:r>
      <w:r w:rsidRPr="00A74270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Принцип направленности на формирование деятельности</w:t>
      </w:r>
      <w:r w:rsidR="004006F9" w:rsidRPr="00A74270">
        <w:rPr>
          <w:rFonts w:ascii="Times New Roman" w:hAnsi="Times New Roman" w:cs="Times New Roman"/>
          <w:sz w:val="24"/>
          <w:szCs w:val="24"/>
        </w:rPr>
        <w:t>–</w:t>
      </w:r>
      <w:r w:rsidRPr="00A74270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9F1BBB" w:rsidRPr="00A74270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:rsidR="009F1BBB" w:rsidRDefault="009F1BBB" w:rsidP="00A7427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2E07B8" w:rsidRPr="00A74270" w:rsidRDefault="002E07B8" w:rsidP="002E07B8">
      <w:p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A74270" w:rsidRDefault="009F1BBB" w:rsidP="00A7427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деятельностный и системный </w:t>
      </w:r>
      <w:r w:rsidRPr="00A74270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9F1BBB" w:rsidRPr="00A74270" w:rsidRDefault="009F1BBB" w:rsidP="00A74270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</w:t>
      </w:r>
      <w:r w:rsidRPr="00A74270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речевого развития, </w:t>
      </w:r>
      <w:proofErr w:type="spellStart"/>
      <w:r w:rsidRPr="00A74270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A74270">
        <w:rPr>
          <w:rFonts w:ascii="Times New Roman" w:eastAsia="Arial" w:hAnsi="Times New Roman" w:cs="Times New Roman"/>
          <w:sz w:val="24"/>
          <w:szCs w:val="24"/>
        </w:rPr>
        <w:t>, характером нарушений формирования речевой функциональной системы и проявляются в неоднородности по возможностям освоения содержания образования.</w:t>
      </w:r>
    </w:p>
    <w:p w:rsidR="009F1BBB" w:rsidRPr="00A74270" w:rsidRDefault="009F1BBB" w:rsidP="00A74270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 xml:space="preserve">Деятельностный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9F1BBB" w:rsidRPr="002E07B8" w:rsidRDefault="009F1BBB" w:rsidP="002E07B8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74270">
        <w:rPr>
          <w:rFonts w:ascii="Times New Roman" w:eastAsia="Arial" w:hAnsi="Times New Roman" w:cs="Times New Roman"/>
          <w:sz w:val="24"/>
          <w:szCs w:val="24"/>
        </w:rPr>
        <w:t>Системный подход основывается на теоретических положениях о языке, представляющ</w:t>
      </w:r>
      <w:r w:rsidR="00EA162D" w:rsidRPr="00A74270">
        <w:rPr>
          <w:rFonts w:ascii="Times New Roman" w:eastAsia="Arial" w:hAnsi="Times New Roman" w:cs="Times New Roman"/>
          <w:sz w:val="24"/>
          <w:szCs w:val="24"/>
        </w:rPr>
        <w:t>ем</w:t>
      </w:r>
      <w:r w:rsidRPr="00A74270">
        <w:rPr>
          <w:rFonts w:ascii="Times New Roman" w:eastAsia="Arial" w:hAnsi="Times New Roman" w:cs="Times New Roman"/>
          <w:sz w:val="24"/>
          <w:szCs w:val="24"/>
        </w:rPr>
        <w:t xml:space="preserve">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  <w:bookmarkEnd w:id="3"/>
    </w:p>
    <w:p w:rsidR="009F1BBB" w:rsidRPr="002E07B8" w:rsidRDefault="009F1BBB" w:rsidP="002E07B8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4" w:name="_Toc103709959"/>
      <w:r w:rsidRPr="002E07B8">
        <w:rPr>
          <w:rFonts w:ascii="Times New Roman" w:eastAsia="Arial" w:hAnsi="Times New Roman" w:cs="Times New Roman"/>
          <w:b/>
          <w:sz w:val="24"/>
          <w:szCs w:val="24"/>
        </w:rPr>
        <w:t>1.2 Значимые для реализации программы характеристики</w:t>
      </w:r>
      <w:bookmarkEnd w:id="4"/>
    </w:p>
    <w:p w:rsidR="007A2D0C" w:rsidRPr="002E07B8" w:rsidRDefault="009F1BBB" w:rsidP="002E07B8">
      <w:pPr>
        <w:keepNext/>
        <w:keepLines/>
        <w:spacing w:after="0" w:line="276" w:lineRule="auto"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5" w:name="_Toc103709960"/>
      <w:r w:rsidRPr="002E07B8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5"/>
    </w:p>
    <w:p w:rsidR="00C45C66" w:rsidRPr="002E07B8" w:rsidRDefault="00C45C66" w:rsidP="002E07B8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2E07B8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E41678" w:rsidRPr="002E07B8" w:rsidRDefault="00E41678" w:rsidP="002E07B8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07B8">
        <w:rPr>
          <w:rFonts w:ascii="Times New Roman" w:hAnsi="Times New Roman"/>
          <w:sz w:val="24"/>
          <w:szCs w:val="24"/>
        </w:rPr>
        <w:t>Аграмматическаядисграфия</w:t>
      </w:r>
      <w:proofErr w:type="spellEnd"/>
      <w:r w:rsidRPr="002E07B8">
        <w:rPr>
          <w:rFonts w:ascii="Times New Roman" w:hAnsi="Times New Roman"/>
          <w:sz w:val="24"/>
          <w:szCs w:val="24"/>
        </w:rPr>
        <w:t xml:space="preserve"> чаще проявляется как самостоятельное нарушение, но может входить в состав смешанной </w:t>
      </w:r>
      <w:proofErr w:type="spellStart"/>
      <w:r w:rsidRPr="002E07B8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2E07B8">
        <w:rPr>
          <w:rFonts w:ascii="Times New Roman" w:hAnsi="Times New Roman"/>
          <w:sz w:val="24"/>
          <w:szCs w:val="24"/>
        </w:rPr>
        <w:t>.</w:t>
      </w:r>
    </w:p>
    <w:p w:rsidR="00AD2DB8" w:rsidRPr="002E07B8" w:rsidRDefault="00E41678" w:rsidP="002E07B8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07B8">
        <w:rPr>
          <w:rFonts w:ascii="Times New Roman" w:hAnsi="Times New Roman"/>
          <w:sz w:val="24"/>
          <w:szCs w:val="24"/>
        </w:rPr>
        <w:t>Аграмматическаядисграфия</w:t>
      </w:r>
      <w:proofErr w:type="spellEnd"/>
      <w:r w:rsidRPr="002E07B8">
        <w:rPr>
          <w:rFonts w:ascii="Times New Roman" w:hAnsi="Times New Roman"/>
          <w:sz w:val="24"/>
          <w:szCs w:val="24"/>
        </w:rPr>
        <w:t xml:space="preserve"> связана с недоразвитием грамматического строя речи и проявляется в аграмматизмах в процессе письма и чтения, проявляющи</w:t>
      </w:r>
      <w:r w:rsidR="007A2D0C" w:rsidRPr="002E07B8">
        <w:rPr>
          <w:rFonts w:ascii="Times New Roman" w:hAnsi="Times New Roman"/>
          <w:sz w:val="24"/>
          <w:szCs w:val="24"/>
        </w:rPr>
        <w:t>хся</w:t>
      </w:r>
      <w:r w:rsidRPr="002E07B8">
        <w:rPr>
          <w:rFonts w:ascii="Times New Roman" w:hAnsi="Times New Roman"/>
          <w:sz w:val="24"/>
          <w:szCs w:val="24"/>
        </w:rPr>
        <w:t xml:space="preserve"> в искажении морфологической структуры слова, замене частей слова (префиксов, флексий), в нарушениях при составлении предложно-падежных конструкций, нарушениях согласования и словоизменения. </w:t>
      </w:r>
    </w:p>
    <w:p w:rsidR="00E41678" w:rsidRPr="002E07B8" w:rsidRDefault="00E41678" w:rsidP="002E07B8">
      <w:pPr>
        <w:tabs>
          <w:tab w:val="left" w:pos="284"/>
        </w:tabs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2E07B8">
        <w:rPr>
          <w:rFonts w:ascii="Times New Roman" w:hAnsi="Times New Roman"/>
          <w:sz w:val="24"/>
          <w:szCs w:val="24"/>
        </w:rPr>
        <w:t xml:space="preserve">При данной форме дисграфии отмечаются также сложности в построении предложений, пропуски членов предложения, нарушение последовательности слов в предложении. Нередко в словах, где соблюдается фонетический принцип письма, учащиеся допускают ошибки, неверно ставят ударение и неверно оформляют высказывание в устной </w:t>
      </w:r>
      <w:r w:rsidR="007A2D0C" w:rsidRPr="002E07B8">
        <w:rPr>
          <w:rFonts w:ascii="Times New Roman" w:hAnsi="Times New Roman"/>
          <w:sz w:val="24"/>
          <w:szCs w:val="24"/>
        </w:rPr>
        <w:t>форме</w:t>
      </w:r>
      <w:r w:rsidRPr="002E07B8">
        <w:rPr>
          <w:rFonts w:ascii="Times New Roman" w:hAnsi="Times New Roman"/>
          <w:sz w:val="24"/>
          <w:szCs w:val="24"/>
        </w:rPr>
        <w:t>.</w:t>
      </w:r>
    </w:p>
    <w:p w:rsidR="009F1BBB" w:rsidRPr="00872A86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способству</w:t>
      </w:r>
      <w:r w:rsidR="007A2D0C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т предупреждению или минимизации трудностей достижения личностных, метапредметных результатов (коммуникативных, познавательных, регулятивных универсальных учебных действий).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BBB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</w:t>
      </w:r>
      <w:r w:rsidR="007A2D0C"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перенос);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9F1BBB" w:rsidRPr="002E07B8" w:rsidRDefault="009F1BBB" w:rsidP="002E07B8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умение анализировать </w:t>
      </w:r>
      <w:r w:rsidR="007A2D0C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</w:t>
      </w:r>
      <w:r w:rsidRPr="002E07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2D0C" w:rsidRPr="00872A86" w:rsidRDefault="007A2D0C" w:rsidP="007A2D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642"/>
      </w:tblGrid>
      <w:tr w:rsidR="000F6755" w:rsidRPr="009F2B45" w:rsidTr="00A74270">
        <w:trPr>
          <w:trHeight w:val="596"/>
        </w:trPr>
        <w:tc>
          <w:tcPr>
            <w:tcW w:w="4928" w:type="dxa"/>
          </w:tcPr>
          <w:p w:rsidR="000F6755" w:rsidRPr="00D14513" w:rsidRDefault="000F6755" w:rsidP="007A2D0C">
            <w:pPr>
              <w:pStyle w:val="afa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0F6755" w:rsidRPr="00D14513" w:rsidRDefault="000F6755" w:rsidP="007A2D0C">
            <w:pPr>
              <w:pStyle w:val="afa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К концу обучения </w:t>
            </w:r>
            <w:r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д</w:t>
            </w:r>
            <w:r w:rsidRPr="00D14513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ети должны уметь:</w:t>
            </w:r>
          </w:p>
        </w:tc>
      </w:tr>
      <w:tr w:rsidR="000F6755" w:rsidRPr="009F2B45" w:rsidTr="00A74270">
        <w:trPr>
          <w:trHeight w:val="596"/>
        </w:trPr>
        <w:tc>
          <w:tcPr>
            <w:tcW w:w="4928" w:type="dxa"/>
          </w:tcPr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-виды предложений;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главные и второстепенные члены предложения;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-сложное предложение и его состав;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виды связи в сложном предложении;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 виды связи в словосочетании;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-признаки текста;</w:t>
            </w:r>
          </w:p>
          <w:p w:rsidR="000F6755" w:rsidRPr="00885808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>- признаки родственных слов;</w:t>
            </w:r>
          </w:p>
          <w:p w:rsidR="000F6755" w:rsidRPr="00885808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>- состав слова, название частей слова;</w:t>
            </w:r>
          </w:p>
          <w:p w:rsidR="000F6755" w:rsidRPr="00885808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правила правописания слов с изученными орфограммами;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85808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части речи и их признаки;</w:t>
            </w:r>
          </w:p>
          <w:p w:rsidR="000F6755" w:rsidRDefault="000F6755" w:rsidP="002E07B8">
            <w:pPr>
              <w:pStyle w:val="afa"/>
              <w:spacing w:after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-как согласуется существительное с прилагательным, глаголом</w:t>
            </w:r>
          </w:p>
          <w:p w:rsidR="000F6755" w:rsidRPr="00E21633" w:rsidRDefault="000F6755" w:rsidP="00485FFF">
            <w:pPr>
              <w:pStyle w:val="afa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42" w:type="dxa"/>
          </w:tcPr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выделять из текста слова, словосочетания, предложения;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-устанавливать связи между словами в словосочетании, предложении и между предложениями в тексте;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-устанавливать связи между частями сложного предложения;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-составлять, анализировать предложение;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-проводить разбор слова по составу;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-различать понятия словообразование и словоизменение;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-распознавать части речи и их основные признаки;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-определять род, число и падеж существительных, прилагательных;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-определять число, время глагола;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-изменять слова по числам, родам и падежам;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-дифференцировать однозначные и многозначные слова;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-находить в тексте синонимы, антонимы, омонимы;</w:t>
            </w:r>
          </w:p>
          <w:p w:rsidR="000F6755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-дифференцировать синонимы, антонимы;</w:t>
            </w:r>
          </w:p>
          <w:p w:rsidR="000F6755" w:rsidRPr="00885808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  <w:r w:rsidR="00554F58">
              <w:rPr>
                <w:rFonts w:ascii="Times New Roman" w:hAnsi="Times New Roman"/>
                <w:snapToGrid w:val="0"/>
                <w:sz w:val="24"/>
                <w:szCs w:val="24"/>
              </w:rPr>
              <w:t>подбирать к слову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синонимы и антонимы;</w:t>
            </w:r>
          </w:p>
          <w:p w:rsidR="000F6755" w:rsidRPr="00136CE2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- понимать функции небуквенных графических средств (пробел, знак переноса);</w:t>
            </w:r>
          </w:p>
          <w:p w:rsidR="000F6755" w:rsidRPr="008C5A37" w:rsidRDefault="000F6755" w:rsidP="002E07B8">
            <w:pPr>
              <w:pStyle w:val="afa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- правильно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самостоятельно </w:t>
            </w:r>
            <w:r w:rsidRPr="00136CE2">
              <w:rPr>
                <w:rFonts w:ascii="Times New Roman" w:hAnsi="Times New Roman"/>
                <w:snapToGrid w:val="0"/>
                <w:sz w:val="24"/>
                <w:szCs w:val="24"/>
              </w:rPr>
              <w:t>писать под диктовку слова и предложения, тексты, безошибочно списывать</w:t>
            </w:r>
          </w:p>
        </w:tc>
      </w:tr>
    </w:tbl>
    <w:p w:rsidR="009F1BBB" w:rsidRPr="00872A86" w:rsidRDefault="009F1BBB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Оценивать простые ситуации и однозначные поступки.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Отмечать поступки и ситуации, которые нельзя однозначно оценить как хорошие или плохие.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Объяснять, почему конкретные однозначные поступки можно оценить как «хорошие» или «плохие» с позиции общечеловеческих и гражданских ценностей.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 xml:space="preserve">Объяснять самому себе: </w:t>
      </w:r>
    </w:p>
    <w:p w:rsidR="009F1BBB" w:rsidRPr="002E07B8" w:rsidRDefault="009F1BBB" w:rsidP="002E07B8">
      <w:pPr>
        <w:pStyle w:val="af7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– что во мне хорошо, а что плохо (личные качества, черты характера),</w:t>
      </w:r>
    </w:p>
    <w:p w:rsidR="009F1BBB" w:rsidRPr="002E07B8" w:rsidRDefault="009F1BBB" w:rsidP="002E07B8">
      <w:pPr>
        <w:pStyle w:val="af7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– что я хочу (цели, мотивы),</w:t>
      </w:r>
    </w:p>
    <w:p w:rsidR="009F1BBB" w:rsidRPr="002E07B8" w:rsidRDefault="009F1BBB" w:rsidP="002E07B8">
      <w:pPr>
        <w:pStyle w:val="af7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 xml:space="preserve">–что я могу (результаты). 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lastRenderedPageBreak/>
        <w:t>Формулировать само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стоятельно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простые правила поведения, общие для всех людей.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Выбирать поступок в однозначно оцениваемых ситуациях на основе правил и ценностей общества.</w:t>
      </w:r>
    </w:p>
    <w:p w:rsidR="009F1BBB" w:rsidRPr="002E07B8" w:rsidRDefault="009F1BBB" w:rsidP="002E07B8">
      <w:pPr>
        <w:pStyle w:val="af7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Признавать свои плохие поступки и отвечать за них.</w:t>
      </w:r>
    </w:p>
    <w:p w:rsidR="00955A9C" w:rsidRPr="002E07B8" w:rsidRDefault="00955A9C" w:rsidP="002E07B8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E07B8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9F1BBB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Определять цель учебной деятельности с помощью учителя и самостоятельно, искать средства е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е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осуществления.</w:t>
      </w:r>
    </w:p>
    <w:p w:rsidR="009F1BBB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9F1BBB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 xml:space="preserve">Составлять план выполнения задач, решения проблем творческого и поискового характера совместно с </w:t>
      </w:r>
      <w:proofErr w:type="spellStart"/>
      <w:r w:rsidRPr="002E07B8">
        <w:rPr>
          <w:rFonts w:ascii="Times New Roman" w:eastAsia="Arial" w:hAnsi="Times New Roman" w:cs="Times New Roman"/>
          <w:sz w:val="24"/>
          <w:szCs w:val="24"/>
        </w:rPr>
        <w:t>учителем</w:t>
      </w:r>
      <w:proofErr w:type="gramStart"/>
      <w:r w:rsidRPr="002E07B8">
        <w:rPr>
          <w:rFonts w:ascii="Times New Roman" w:eastAsia="Arial" w:hAnsi="Times New Roman" w:cs="Times New Roman"/>
          <w:sz w:val="24"/>
          <w:szCs w:val="24"/>
        </w:rPr>
        <w:t>.Р</w:t>
      </w:r>
      <w:proofErr w:type="gramEnd"/>
      <w:r w:rsidRPr="002E07B8">
        <w:rPr>
          <w:rFonts w:ascii="Times New Roman" w:eastAsia="Arial" w:hAnsi="Times New Roman" w:cs="Times New Roman"/>
          <w:sz w:val="24"/>
          <w:szCs w:val="24"/>
        </w:rPr>
        <w:t>аботая</w:t>
      </w:r>
      <w:proofErr w:type="spellEnd"/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по плану, сверять свои действия с целью и, при необходимости, исправлять ошибки с помощью учителя (самостоятельно).В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465ED3" w:rsidRPr="002E07B8" w:rsidRDefault="009F1BBB" w:rsidP="002E07B8">
      <w:pPr>
        <w:pStyle w:val="af7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2E07B8" w:rsidRDefault="002E07B8" w:rsidP="002E07B8">
      <w:pPr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Извлекать информацию, представленную в разных формах (текст, таблица, схема, иллюстрация и др.)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.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Сравнивать и группировать факты и явления. 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Относить объекты к известным понятиям.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Определять составные части объектов, а также состав этих составных частей.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Определять причины явлений, событий. Делать выводы на основе обобщения знаний.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Решать задачи по аналогии. Строить аналогичные закономерности.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Составлять сложный план текста.</w:t>
      </w:r>
    </w:p>
    <w:p w:rsidR="009F1BBB" w:rsidRPr="002E07B8" w:rsidRDefault="009F1BBB" w:rsidP="002E07B8">
      <w:pPr>
        <w:pStyle w:val="af7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Уметь передавать содержание в сжатом, выборочном или разв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е</w:t>
      </w:r>
      <w:r w:rsidRPr="002E07B8">
        <w:rPr>
          <w:rFonts w:ascii="Times New Roman" w:eastAsia="Arial" w:hAnsi="Times New Roman" w:cs="Times New Roman"/>
          <w:sz w:val="24"/>
          <w:szCs w:val="24"/>
        </w:rPr>
        <w:t>рнутом виде.</w:t>
      </w:r>
    </w:p>
    <w:p w:rsidR="00955A9C" w:rsidRPr="002E07B8" w:rsidRDefault="00955A9C" w:rsidP="002E07B8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E07B8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Высказывать свою точку зрения и пытаться е</w:t>
      </w:r>
      <w:r w:rsidR="00955A9C" w:rsidRPr="002E07B8">
        <w:rPr>
          <w:rFonts w:ascii="Times New Roman" w:eastAsia="Arial" w:hAnsi="Times New Roman" w:cs="Times New Roman"/>
          <w:sz w:val="24"/>
          <w:szCs w:val="24"/>
        </w:rPr>
        <w:t>е</w:t>
      </w:r>
      <w:r w:rsidRPr="002E07B8">
        <w:rPr>
          <w:rFonts w:ascii="Times New Roman" w:eastAsia="Arial" w:hAnsi="Times New Roman" w:cs="Times New Roman"/>
          <w:sz w:val="24"/>
          <w:szCs w:val="24"/>
        </w:rPr>
        <w:t xml:space="preserve"> обосновать, приводя аргументы.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Владеть правильным типом читательской деятельности.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lastRenderedPageBreak/>
        <w:t>Выполняя различные роли в группе, сотрудничать в совместном решении проблемы (задачи).</w:t>
      </w:r>
    </w:p>
    <w:p w:rsidR="009F1BBB" w:rsidRPr="002E07B8" w:rsidRDefault="009F1BBB" w:rsidP="002E07B8">
      <w:pPr>
        <w:pStyle w:val="af7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E07B8">
        <w:rPr>
          <w:rFonts w:ascii="Times New Roman" w:eastAsia="Arial" w:hAnsi="Times New Roman" w:cs="Times New Roman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955A9C" w:rsidRPr="002E07B8" w:rsidRDefault="00955A9C" w:rsidP="002E07B8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9F1BBB" w:rsidRPr="002E07B8" w:rsidRDefault="009F1BBB" w:rsidP="006641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Мониторингречевого развития учащихся позволяет оценить динамикуличных достижений учащихся с нарушением речи, письма и проводится на основании сопоставления данных первичной, промежуточной и итоговой диагностики</w:t>
      </w:r>
      <w:r w:rsidR="00955A9C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07B8" w:rsidRDefault="002E07B8" w:rsidP="002E07B8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bookmarkStart w:id="6" w:name="_Hlk102400425"/>
    </w:p>
    <w:p w:rsidR="009F1BBB" w:rsidRPr="001A2170" w:rsidRDefault="009F1BBB" w:rsidP="002E07B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72A86">
        <w:rPr>
          <w:rFonts w:ascii="Times New Roman" w:eastAsia="Arial" w:hAnsi="Times New Roman" w:cs="Times New Roman"/>
          <w:b/>
          <w:sz w:val="28"/>
          <w:szCs w:val="28"/>
        </w:rPr>
        <w:t>Условия реализации Программы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Коррекционно-логопедическая</w:t>
      </w:r>
      <w:r w:rsidR="002E07B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осуществляется индивидуально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классификатора ошибок учитель-логопед корректирует учебно-тематическое планирование, предполагаемое Программой, которое рассчитано </w:t>
      </w:r>
      <w:r w:rsidRPr="002E07B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26066">
        <w:rPr>
          <w:rFonts w:ascii="Times New Roman" w:eastAsia="Times New Roman" w:hAnsi="Times New Roman" w:cs="Times New Roman"/>
          <w:b/>
          <w:bCs/>
          <w:sz w:val="24"/>
          <w:szCs w:val="24"/>
        </w:rPr>
        <w:t>70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асов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возможность организации электронного обучения, обеспечивающего освоение учащимися данной программы в полном объ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независимо от их места нахождения.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:rsidR="009F1BBB" w:rsidRPr="002E07B8" w:rsidRDefault="009F1BBB" w:rsidP="002E07B8">
      <w:pPr>
        <w:pStyle w:val="af7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9F1BBB" w:rsidRPr="002E07B8" w:rsidRDefault="009F1BBB" w:rsidP="002E07B8">
      <w:pPr>
        <w:pStyle w:val="af7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комбинированное электронное обучение,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9F1BBB" w:rsidRPr="002E07B8" w:rsidRDefault="009F1BBB" w:rsidP="002E07B8">
      <w:pPr>
        <w:pStyle w:val="af7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9F1BBB" w:rsidRPr="002E07B8" w:rsidRDefault="009F1BBB" w:rsidP="006641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электронного об</w:t>
      </w:r>
      <w:r w:rsid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учения 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прежним, без каких-либо изменений. </w:t>
      </w:r>
    </w:p>
    <w:p w:rsidR="009F1BBB" w:rsidRPr="002E07B8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left="-567"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="00F870E8" w:rsidRPr="002E07B8">
        <w:rPr>
          <w:rFonts w:ascii="Times New Roman" w:hAnsi="Times New Roman" w:cs="Times New Roman"/>
          <w:sz w:val="24"/>
          <w:szCs w:val="24"/>
        </w:rPr>
        <w:t>–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5115DA" w:rsidRDefault="005115DA" w:rsidP="004260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Е-mail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– 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офлайн-консультирование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="001336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онлайн</w:t>
      </w:r>
      <w:r w:rsidR="00F870E8"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Приложения и платформы для видео-конференц-связи (Skype, Zoom и т.д.) – онлайн-занятия (не более 30 минут), онлайн-консультирование, конференции, лекции.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bookmarkEnd w:id="6"/>
    <w:p w:rsidR="009F1BBB" w:rsidRPr="002E07B8" w:rsidRDefault="009F1BBB" w:rsidP="002E07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9F1BBB" w:rsidRPr="005115DA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Учащий</w:t>
      </w:r>
      <w:r w:rsidR="005115DA" w:rsidRPr="005115DA">
        <w:rPr>
          <w:rFonts w:ascii="Times New Roman" w:eastAsia="Times New Roman" w:hAnsi="Times New Roman" w:cs="Times New Roman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5115DA" w:rsidRPr="005115DA">
        <w:rPr>
          <w:rFonts w:ascii="Times New Roman" w:eastAsia="Times New Roman" w:hAnsi="Times New Roman" w:cs="Times New Roman"/>
          <w:sz w:val="24"/>
          <w:szCs w:val="24"/>
        </w:rPr>
        <w:t>-го класса зачисляе</w:t>
      </w:r>
      <w:r w:rsidR="009F1BBB" w:rsidRPr="005115DA">
        <w:rPr>
          <w:rFonts w:ascii="Times New Roman" w:eastAsia="Times New Roman" w:hAnsi="Times New Roman" w:cs="Times New Roman"/>
          <w:sz w:val="24"/>
          <w:szCs w:val="24"/>
        </w:rPr>
        <w:t xml:space="preserve">тся на курс занятий продолжительностью </w:t>
      </w:r>
      <w:r w:rsidR="005115DA" w:rsidRPr="005115D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664155">
        <w:rPr>
          <w:rFonts w:ascii="Times New Roman" w:eastAsia="Times New Roman" w:hAnsi="Times New Roman" w:cs="Times New Roman"/>
          <w:sz w:val="24"/>
          <w:szCs w:val="24"/>
        </w:rPr>
        <w:t xml:space="preserve"> недель</w:t>
      </w:r>
      <w:r>
        <w:rPr>
          <w:rFonts w:ascii="Times New Roman" w:eastAsia="Times New Roman" w:hAnsi="Times New Roman" w:cs="Times New Roman"/>
          <w:sz w:val="24"/>
          <w:szCs w:val="24"/>
        </w:rPr>
        <w:t>(70</w:t>
      </w:r>
      <w:r w:rsidR="005115DA" w:rsidRPr="005115DA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="009F1BBB" w:rsidRPr="005115DA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20 </w:t>
      </w:r>
      <w:r w:rsidR="009F1BBB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минут;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Онлайн-занятия – 15-25 минут 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F1BBB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5115DA" w:rsidRP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F1BBB" w:rsidRPr="005115DA" w:rsidRDefault="009F1BBB" w:rsidP="005115DA">
      <w:pPr>
        <w:keepNext/>
        <w:keepLines/>
        <w:spacing w:before="480" w:after="200" w:line="276" w:lineRule="auto"/>
        <w:contextualSpacing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7" w:name="_Toc103709961"/>
      <w:r w:rsidRPr="005115DA">
        <w:rPr>
          <w:rFonts w:ascii="Times New Roman" w:eastAsia="Arial" w:hAnsi="Times New Roman" w:cs="Times New Roman"/>
          <w:b/>
          <w:sz w:val="24"/>
          <w:szCs w:val="24"/>
        </w:rPr>
        <w:t>2. Содержательный раздел</w:t>
      </w:r>
      <w:bookmarkEnd w:id="7"/>
    </w:p>
    <w:p w:rsidR="009F1BBB" w:rsidRPr="005115DA" w:rsidRDefault="009F1BBB" w:rsidP="005115DA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8" w:name="_Toc103709962"/>
      <w:r w:rsidRPr="005115DA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8"/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 учащихся проводится два раза в год</w:t>
      </w:r>
      <w:r w:rsidR="00F93AB5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вначале учебного года (1</w:t>
      </w:r>
      <w:r w:rsidR="00F93AB5" w:rsidRPr="005115DA">
        <w:rPr>
          <w:rFonts w:ascii="Times New Roman" w:hAnsi="Times New Roman" w:cs="Times New Roman"/>
          <w:sz w:val="24"/>
          <w:szCs w:val="24"/>
        </w:rPr>
        <w:t>–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</w:t>
      </w:r>
      <w:r w:rsidR="00F93AB5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последние две недели учебного года. 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</w:t>
      </w:r>
      <w:r w:rsidR="0012222B"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себя следующие составляющие: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5115DA"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семейного воспитания,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обучающегося; </w:t>
      </w:r>
    </w:p>
    <w:p w:rsidR="009F1BBB" w:rsidRPr="005115DA" w:rsidRDefault="009F1BBB" w:rsidP="005115DA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5115DA" w:rsidRPr="00426066" w:rsidRDefault="009F1BBB" w:rsidP="00426066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:rsidR="005115DA" w:rsidRPr="005115DA" w:rsidRDefault="005115DA" w:rsidP="005115DA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9" w:name="_Toc103709963"/>
      <w:r w:rsidRPr="005115DA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9"/>
    </w:p>
    <w:p w:rsidR="005115DA" w:rsidRPr="005115DA" w:rsidRDefault="005115DA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формирование способов регуляции поведения и эмоциональных состояний;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5115DA" w:rsidRPr="005115DA" w:rsidRDefault="005115DA" w:rsidP="005115DA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 при психотравмирующих обстоятельствах. </w:t>
      </w:r>
    </w:p>
    <w:p w:rsidR="005115DA" w:rsidRPr="005115DA" w:rsidRDefault="005115DA" w:rsidP="005115DA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 индивидуа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льных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5115DA" w:rsidRDefault="005115DA" w:rsidP="005115DA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5115DA" w:rsidRPr="005115DA" w:rsidRDefault="005115DA" w:rsidP="005115DA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5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51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5115DA" w:rsidRPr="005115DA" w:rsidRDefault="005115DA" w:rsidP="005115DA">
      <w:pPr>
        <w:spacing w:after="0"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  <w:lang w:val="en-US"/>
        </w:rPr>
        <w:t>I</w:t>
      </w:r>
      <w:r w:rsidRPr="005115DA">
        <w:rPr>
          <w:rFonts w:ascii="Times New Roman" w:hAnsi="Times New Roman"/>
          <w:sz w:val="24"/>
          <w:szCs w:val="24"/>
        </w:rPr>
        <w:t xml:space="preserve"> этап. Диагностический. </w:t>
      </w:r>
    </w:p>
    <w:p w:rsidR="005115DA" w:rsidRPr="005115DA" w:rsidRDefault="005115DA" w:rsidP="005115DA">
      <w:pPr>
        <w:pStyle w:val="af7"/>
        <w:numPr>
          <w:ilvl w:val="0"/>
          <w:numId w:val="19"/>
        </w:num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первичное обследование;</w:t>
      </w:r>
    </w:p>
    <w:p w:rsidR="005115DA" w:rsidRPr="005115DA" w:rsidRDefault="005115DA" w:rsidP="005115DA">
      <w:pPr>
        <w:pStyle w:val="af7"/>
        <w:numPr>
          <w:ilvl w:val="0"/>
          <w:numId w:val="19"/>
        </w:numPr>
        <w:spacing w:after="0"/>
        <w:ind w:left="-284" w:hanging="283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оформление документации, планирование работы.</w:t>
      </w:r>
    </w:p>
    <w:p w:rsidR="005115DA" w:rsidRPr="005115DA" w:rsidRDefault="005115DA" w:rsidP="005115DA">
      <w:pPr>
        <w:spacing w:after="0"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  <w:lang w:val="en-US"/>
        </w:rPr>
        <w:t>II</w:t>
      </w:r>
      <w:r w:rsidRPr="005115DA">
        <w:rPr>
          <w:rFonts w:ascii="Times New Roman" w:hAnsi="Times New Roman"/>
          <w:sz w:val="24"/>
          <w:szCs w:val="24"/>
        </w:rPr>
        <w:t xml:space="preserve"> этап. Развитие неречевых процессов.</w:t>
      </w:r>
    </w:p>
    <w:p w:rsidR="005115DA" w:rsidRPr="005115DA" w:rsidRDefault="005115DA" w:rsidP="005115DA">
      <w:pPr>
        <w:pStyle w:val="af7"/>
        <w:numPr>
          <w:ilvl w:val="0"/>
          <w:numId w:val="20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пространственно-временных отношений;</w:t>
      </w:r>
    </w:p>
    <w:p w:rsidR="005115DA" w:rsidRPr="005115DA" w:rsidRDefault="005115DA" w:rsidP="005115DA">
      <w:pPr>
        <w:pStyle w:val="af7"/>
        <w:numPr>
          <w:ilvl w:val="0"/>
          <w:numId w:val="20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формирование речевых средств, отражающих зрительно-пространственные отношения.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709" w:right="6" w:firstLine="14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III. Развитие языкового анализа и синтеза. 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284" w:right="6" w:firstLine="14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На данном этапе рассматриваются темы:</w:t>
      </w:r>
    </w:p>
    <w:p w:rsidR="005115DA" w:rsidRP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142" w:right="6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Речь. Общее понятие. Предложение. Слово. Слог. Звуки и буквы. Ударение.</w:t>
      </w:r>
    </w:p>
    <w:p w:rsidR="005115DA" w:rsidRP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284" w:right="6" w:hanging="283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Предложение. Грамматическое оформление предложения.</w:t>
      </w:r>
    </w:p>
    <w:p w:rsidR="005115DA" w:rsidRP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284" w:right="6" w:hanging="283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Состав предложения. Виды предложений. Анализ предложений.</w:t>
      </w:r>
    </w:p>
    <w:p w:rsidR="005115DA" w:rsidRDefault="005115DA" w:rsidP="005115DA">
      <w:pPr>
        <w:pStyle w:val="af7"/>
        <w:numPr>
          <w:ilvl w:val="0"/>
          <w:numId w:val="21"/>
        </w:numPr>
        <w:shd w:val="clear" w:color="auto" w:fill="FFFFFF"/>
        <w:spacing w:after="0"/>
        <w:ind w:left="-284" w:right="6" w:hanging="283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Текст. Признаки текста. </w:t>
      </w:r>
    </w:p>
    <w:p w:rsidR="005115DA" w:rsidRPr="005115DA" w:rsidRDefault="005115DA" w:rsidP="005115DA">
      <w:pPr>
        <w:pStyle w:val="af7"/>
        <w:shd w:val="clear" w:color="auto" w:fill="FFFFFF"/>
        <w:spacing w:after="0"/>
        <w:ind w:left="-284" w:right="6"/>
        <w:rPr>
          <w:rFonts w:ascii="Times New Roman" w:hAnsi="Times New Roman"/>
          <w:sz w:val="24"/>
          <w:szCs w:val="24"/>
        </w:rPr>
      </w:pP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Коррекционная работа осуществляется с учетом закономерностей нормального онтогенеза в развитии лексической, морфологической и синтаксической системы языка. В процессе работы происходит постепенное усложнение форм речи, заданий и речевого материала. Основная задача заключается в формировании представления о морфемных частях слова, морфологическом анализе, о структуре предложения. Овладение морфологической системой языка должно осуществляться в тесной связи с усвоением структуры предложения. В связи с этим, работа в данном разделе направлена на уточнение знаний о предложении, развитие умения устанавливать грамматическую и смысловую связь между словами в предложении, анализ и синтез предложений, развитие умений грамматического структурирования. Обучение осуществляется на основе речевых образцов, по аналогии с которыми в дальнейшем составляются другие предложения. Применение метода моделирования позволяет уточнить представление учащихся о способах составления словосочетаний и предложений. Для этого можно использовать упражнения, предназначенные для формирования грамматических навыков на знакомом детям лексическом материале. Далее аналогичная работа проводится на уровне текста.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709" w:right="3" w:firstLine="149"/>
        <w:jc w:val="both"/>
        <w:rPr>
          <w:rFonts w:ascii="Times New Roman" w:hAnsi="Times New Roman"/>
          <w:snapToGrid w:val="0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  <w:lang w:val="en-US"/>
        </w:rPr>
        <w:t>IV</w:t>
      </w:r>
      <w:r w:rsidRPr="005115DA">
        <w:rPr>
          <w:rFonts w:ascii="Times New Roman" w:hAnsi="Times New Roman"/>
          <w:sz w:val="24"/>
          <w:szCs w:val="24"/>
        </w:rPr>
        <w:t>.</w:t>
      </w:r>
      <w:r w:rsidRPr="005115DA">
        <w:rPr>
          <w:rFonts w:ascii="Times New Roman" w:hAnsi="Times New Roman"/>
          <w:snapToGrid w:val="0"/>
          <w:sz w:val="24"/>
          <w:szCs w:val="24"/>
        </w:rPr>
        <w:t xml:space="preserve"> Развитие и коррекция лексико-грамматического строя речи.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284" w:right="6" w:firstLine="14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На данном этапе рассматриваются темы: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-142" w:right="3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навыков словообразования.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-142" w:right="3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навыков словоизменения.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-142" w:right="3" w:hanging="425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Развитие навыков согласования слов.</w:t>
      </w:r>
    </w:p>
    <w:p w:rsidR="005115DA" w:rsidRPr="005115DA" w:rsidRDefault="005115DA" w:rsidP="005115DA">
      <w:pPr>
        <w:pStyle w:val="af7"/>
        <w:numPr>
          <w:ilvl w:val="0"/>
          <w:numId w:val="22"/>
        </w:numPr>
        <w:shd w:val="clear" w:color="auto" w:fill="FFFFFF"/>
        <w:spacing w:after="0"/>
        <w:ind w:left="0" w:right="3" w:hanging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lastRenderedPageBreak/>
        <w:t>Слово и его лексическое значение.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В процессе формирования навыков словообразования у учащихся с </w:t>
      </w:r>
      <w:proofErr w:type="spellStart"/>
      <w:r w:rsidRPr="005115DA">
        <w:rPr>
          <w:rFonts w:ascii="Times New Roman" w:hAnsi="Times New Roman"/>
          <w:sz w:val="24"/>
          <w:szCs w:val="24"/>
        </w:rPr>
        <w:t>аграмматическойдисграфией</w:t>
      </w:r>
      <w:proofErr w:type="spellEnd"/>
      <w:r w:rsidRPr="005115DA">
        <w:rPr>
          <w:rFonts w:ascii="Times New Roman" w:hAnsi="Times New Roman"/>
          <w:sz w:val="24"/>
          <w:szCs w:val="24"/>
        </w:rPr>
        <w:t xml:space="preserve"> основное внимание уделяется организации системы продуктивных моделей. Детей учат образовывать новые слова от заданных, группировать слова по общему признаку, подводя их к анализу морфемной структуры слова путем сопоставления анализируемого слова с производящим и со словами, подобранными по той же модели.Большое внимание уделяется работе над семантикой слов. В ходе коррекционной работы учащиеся должны накопить опыт различения и выделения морфологических частей слова, расширить запас однокоренных слов. Вся работа направлена на формирование словообразования существительных, глаголов, прилагательных. При этом развитие навыков словообразования различных частей речи происходит параллельно.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 xml:space="preserve">Навыки словоизменения закрепляются сначала в словах, словосочетаниях, затем в предложениях, далее </w:t>
      </w:r>
      <w:r w:rsidRPr="005115DA">
        <w:rPr>
          <w:rFonts w:ascii="Times New Roman" w:hAnsi="Times New Roman" w:cs="Times New Roman"/>
          <w:sz w:val="24"/>
          <w:szCs w:val="24"/>
        </w:rPr>
        <w:t>–</w:t>
      </w:r>
      <w:r w:rsidRPr="005115DA">
        <w:rPr>
          <w:rFonts w:ascii="Times New Roman" w:hAnsi="Times New Roman"/>
          <w:sz w:val="24"/>
          <w:szCs w:val="24"/>
        </w:rPr>
        <w:t xml:space="preserve"> в связной речи. На начальном этапе работы проводится формирование навыка словоизменения в устной речи, а в дальнейшем </w:t>
      </w:r>
      <w:r w:rsidRPr="005115DA">
        <w:rPr>
          <w:rFonts w:ascii="Times New Roman" w:hAnsi="Times New Roman" w:cs="Times New Roman"/>
          <w:sz w:val="24"/>
          <w:szCs w:val="24"/>
        </w:rPr>
        <w:t>–</w:t>
      </w:r>
      <w:r w:rsidRPr="005115DA">
        <w:rPr>
          <w:rFonts w:ascii="Times New Roman" w:hAnsi="Times New Roman"/>
          <w:sz w:val="24"/>
          <w:szCs w:val="24"/>
        </w:rPr>
        <w:t xml:space="preserve"> закрепление навыка словоизменения в письменной речи.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Особое место в коррекционной работе отводится упорядочиванию грамматического строя речи учащихся. Для этого необходимо сформировать систему взаимосвязанных действий и операций с грамматическими элементами языка, научить правильно отражать и дифференцировать в речи наиболее важные связи и отношения между словами, выражающиеся в грамматических категориях рода, числа, падежа, времени и т. д.</w:t>
      </w:r>
    </w:p>
    <w:p w:rsidR="005115DA" w:rsidRPr="005115DA" w:rsidRDefault="005115DA" w:rsidP="005115DA">
      <w:pPr>
        <w:shd w:val="clear" w:color="auto" w:fill="FFFFFF"/>
        <w:spacing w:after="0" w:line="276" w:lineRule="auto"/>
        <w:ind w:left="-567" w:right="6" w:firstLine="567"/>
        <w:jc w:val="both"/>
        <w:rPr>
          <w:rFonts w:ascii="Times New Roman" w:hAnsi="Times New Roman"/>
          <w:sz w:val="24"/>
          <w:szCs w:val="24"/>
        </w:rPr>
      </w:pPr>
      <w:r w:rsidRPr="005115DA">
        <w:rPr>
          <w:rFonts w:ascii="Times New Roman" w:hAnsi="Times New Roman"/>
          <w:sz w:val="24"/>
          <w:szCs w:val="24"/>
        </w:rPr>
        <w:t>При изучении каждого раздела ведется параллельная работа по развитию лексико-грамматической стороны речи. При одновременной работе над всеми компонентами речевой системы на фонетическом этапе логопедического воздействия проводится работа по уточнению и обогащению словарного запаса (количественный рост словаря за счет усвоения новых слов и их значений; качественное обогащение словаря путем усвоения смысловых и эмоциональных оттенков значений слов).</w:t>
      </w:r>
    </w:p>
    <w:p w:rsidR="009F1BBB" w:rsidRPr="005115DA" w:rsidRDefault="009F1BBB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2DB8" w:rsidRDefault="00AD2DB8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  <w:bookmarkStart w:id="10" w:name="_GoBack"/>
      <w:bookmarkEnd w:id="10"/>
    </w:p>
    <w:p w:rsidR="00426066" w:rsidRPr="00426066" w:rsidRDefault="00426066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color w:val="FF0000"/>
          <w:sz w:val="24"/>
          <w:szCs w:val="24"/>
        </w:rPr>
      </w:pPr>
    </w:p>
    <w:p w:rsidR="00426066" w:rsidRPr="004C1956" w:rsidRDefault="00426066" w:rsidP="00426066">
      <w:pPr>
        <w:pStyle w:val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103709968"/>
      <w:r w:rsidRPr="004C1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3.1 Список литературы и методического материала</w:t>
      </w:r>
      <w:bookmarkEnd w:id="11"/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Азова О.И. Диагностика и коррекция письменной речи у младших школьников. – М.: Сфера, 2013.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4C1956">
        <w:rPr>
          <w:rFonts w:ascii="Times New Roman" w:hAnsi="Times New Roman"/>
          <w:sz w:val="24"/>
          <w:szCs w:val="24"/>
        </w:rPr>
        <w:t>Бурина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Е.Д. Преодоление нарушений письма у школьников.1</w:t>
      </w:r>
      <w:r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>5 классы. – СПб.: Каро,2016.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4C1956">
        <w:rPr>
          <w:rFonts w:ascii="Times New Roman" w:hAnsi="Times New Roman"/>
          <w:sz w:val="24"/>
          <w:szCs w:val="24"/>
        </w:rPr>
        <w:t>Китикова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А.В. Методические рекомендации к тетради для проверочных работ </w:t>
      </w:r>
      <w:proofErr w:type="spellStart"/>
      <w:r w:rsidRPr="004C1956">
        <w:rPr>
          <w:rFonts w:ascii="Times New Roman" w:hAnsi="Times New Roman"/>
          <w:sz w:val="24"/>
          <w:szCs w:val="24"/>
        </w:rPr>
        <w:t>итетради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по коррекции </w:t>
      </w:r>
      <w:proofErr w:type="spellStart"/>
      <w:r w:rsidRPr="004C1956">
        <w:rPr>
          <w:rFonts w:ascii="Times New Roman" w:hAnsi="Times New Roman"/>
          <w:sz w:val="24"/>
          <w:szCs w:val="24"/>
        </w:rPr>
        <w:t>дизорфографии</w:t>
      </w:r>
      <w:proofErr w:type="spellEnd"/>
      <w:r w:rsidRPr="004C1956">
        <w:rPr>
          <w:rFonts w:ascii="Times New Roman" w:hAnsi="Times New Roman"/>
          <w:sz w:val="24"/>
          <w:szCs w:val="24"/>
        </w:rPr>
        <w:t xml:space="preserve"> у младших школьников. Учебно-методическое пособие– М.: редкая птица, 2017.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kern w:val="36"/>
          <w:sz w:val="24"/>
          <w:szCs w:val="24"/>
        </w:rPr>
        <w:t xml:space="preserve">Мазанова Е. </w:t>
      </w:r>
      <w:proofErr w:type="spellStart"/>
      <w:r w:rsidRPr="004C1956">
        <w:rPr>
          <w:rFonts w:ascii="Times New Roman" w:hAnsi="Times New Roman"/>
          <w:kern w:val="36"/>
          <w:sz w:val="24"/>
          <w:szCs w:val="24"/>
        </w:rPr>
        <w:t>В.Коррекцияаграмматическойдисграфии</w:t>
      </w:r>
      <w:proofErr w:type="gramStart"/>
      <w:r w:rsidRPr="004C1956">
        <w:rPr>
          <w:rFonts w:ascii="Times New Roman" w:hAnsi="Times New Roman"/>
          <w:kern w:val="36"/>
          <w:sz w:val="24"/>
          <w:szCs w:val="24"/>
        </w:rPr>
        <w:t>.К</w:t>
      </w:r>
      <w:proofErr w:type="gramEnd"/>
      <w:r w:rsidRPr="004C1956">
        <w:rPr>
          <w:rFonts w:ascii="Times New Roman" w:hAnsi="Times New Roman"/>
          <w:kern w:val="36"/>
          <w:sz w:val="24"/>
          <w:szCs w:val="24"/>
        </w:rPr>
        <w:t>онспекты</w:t>
      </w:r>
      <w:proofErr w:type="spellEnd"/>
      <w:r w:rsidRPr="004C1956">
        <w:rPr>
          <w:rFonts w:ascii="Times New Roman" w:hAnsi="Times New Roman"/>
          <w:kern w:val="36"/>
          <w:sz w:val="24"/>
          <w:szCs w:val="24"/>
        </w:rPr>
        <w:t xml:space="preserve"> занятий для логопедов. – М.: </w:t>
      </w:r>
      <w:proofErr w:type="spellStart"/>
      <w:r w:rsidRPr="004C1956">
        <w:rPr>
          <w:rFonts w:ascii="Times New Roman" w:hAnsi="Times New Roman"/>
          <w:kern w:val="36"/>
          <w:sz w:val="24"/>
          <w:szCs w:val="24"/>
        </w:rPr>
        <w:t>Гноми</w:t>
      </w:r>
      <w:proofErr w:type="spellEnd"/>
      <w:r w:rsidRPr="004C1956">
        <w:rPr>
          <w:rFonts w:ascii="Times New Roman" w:hAnsi="Times New Roman"/>
          <w:kern w:val="36"/>
          <w:sz w:val="24"/>
          <w:szCs w:val="24"/>
        </w:rPr>
        <w:t xml:space="preserve"> Д, 2008.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 xml:space="preserve">Осипова Т.А., Ларионова И.А. Конспекты, программы и планирование фронтальных коррекционно-логопедических занятий в начальных классах с детьми с ОНР. </w:t>
      </w:r>
      <w:r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4C1956">
        <w:rPr>
          <w:rFonts w:ascii="Times New Roman" w:hAnsi="Times New Roman"/>
          <w:sz w:val="24"/>
          <w:szCs w:val="24"/>
        </w:rPr>
        <w:t>Владос</w:t>
      </w:r>
      <w:proofErr w:type="spellEnd"/>
      <w:r w:rsidRPr="004C1956">
        <w:rPr>
          <w:rFonts w:ascii="Times New Roman" w:hAnsi="Times New Roman"/>
          <w:sz w:val="24"/>
          <w:szCs w:val="24"/>
        </w:rPr>
        <w:t>, 2015.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Розова Ю.Е., Коробченко Т.В.1001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Яворская О.Н. Занимательные задания логопеда для школьников. 2</w:t>
      </w:r>
      <w:r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>3 класс. – СПб.: Каро,2010.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1956">
        <w:rPr>
          <w:rFonts w:ascii="Times New Roman" w:hAnsi="Times New Roman"/>
          <w:sz w:val="24"/>
          <w:szCs w:val="24"/>
        </w:rPr>
        <w:t>Яворская О.Н. Занимательные задания логопеда для школьников. 3</w:t>
      </w:r>
      <w:r w:rsidRPr="004C1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C1956">
        <w:rPr>
          <w:rFonts w:ascii="Times New Roman" w:hAnsi="Times New Roman"/>
          <w:sz w:val="24"/>
          <w:szCs w:val="24"/>
        </w:rPr>
        <w:t xml:space="preserve">4 класс. – СПб.: </w:t>
      </w:r>
      <w:proofErr w:type="spellStart"/>
      <w:r w:rsidRPr="004C1956">
        <w:rPr>
          <w:rFonts w:ascii="Times New Roman" w:hAnsi="Times New Roman"/>
          <w:sz w:val="24"/>
          <w:szCs w:val="24"/>
        </w:rPr>
        <w:t>Каро</w:t>
      </w:r>
      <w:proofErr w:type="spellEnd"/>
      <w:r w:rsidRPr="004C1956">
        <w:rPr>
          <w:rFonts w:ascii="Times New Roman" w:hAnsi="Times New Roman"/>
          <w:sz w:val="24"/>
          <w:szCs w:val="24"/>
        </w:rPr>
        <w:t>, 2010.</w:t>
      </w:r>
    </w:p>
    <w:p w:rsidR="00426066" w:rsidRPr="004C1956" w:rsidRDefault="00426066" w:rsidP="00426066">
      <w:pPr>
        <w:pStyle w:val="af7"/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/>
          <w:kern w:val="36"/>
          <w:sz w:val="24"/>
          <w:szCs w:val="24"/>
        </w:rPr>
      </w:pPr>
      <w:proofErr w:type="spellStart"/>
      <w:r w:rsidRPr="004C1956">
        <w:rPr>
          <w:rFonts w:ascii="Times New Roman" w:hAnsi="Times New Roman"/>
          <w:kern w:val="36"/>
          <w:sz w:val="24"/>
          <w:szCs w:val="24"/>
        </w:rPr>
        <w:t>Ястребова</w:t>
      </w:r>
      <w:proofErr w:type="spellEnd"/>
      <w:r w:rsidRPr="004C1956">
        <w:rPr>
          <w:rFonts w:ascii="Times New Roman" w:hAnsi="Times New Roman"/>
          <w:kern w:val="36"/>
          <w:sz w:val="24"/>
          <w:szCs w:val="24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</w:t>
      </w:r>
      <w:proofErr w:type="spellStart"/>
      <w:r w:rsidRPr="004C1956">
        <w:rPr>
          <w:rFonts w:ascii="Times New Roman" w:hAnsi="Times New Roman"/>
          <w:kern w:val="36"/>
          <w:sz w:val="24"/>
          <w:szCs w:val="24"/>
        </w:rPr>
        <w:t>Аркти</w:t>
      </w:r>
      <w:proofErr w:type="spellEnd"/>
      <w:r w:rsidRPr="004C1956">
        <w:rPr>
          <w:rFonts w:ascii="Times New Roman" w:hAnsi="Times New Roman"/>
          <w:kern w:val="36"/>
          <w:sz w:val="24"/>
          <w:szCs w:val="24"/>
        </w:rPr>
        <w:t>, 2015.</w:t>
      </w:r>
    </w:p>
    <w:p w:rsidR="00426066" w:rsidRPr="004C1956" w:rsidRDefault="00426066" w:rsidP="00426066">
      <w:pPr>
        <w:pStyle w:val="af7"/>
        <w:shd w:val="clear" w:color="auto" w:fill="FFFFFF"/>
        <w:spacing w:after="0"/>
        <w:ind w:left="0"/>
        <w:jc w:val="both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</w:p>
    <w:p w:rsidR="00AD2DB8" w:rsidRPr="005115DA" w:rsidRDefault="00AD2DB8" w:rsidP="005115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Century" w:hAnsi="Times New Roman" w:cs="Times New Roman"/>
          <w:i/>
          <w:color w:val="FF0000"/>
          <w:sz w:val="24"/>
          <w:szCs w:val="24"/>
        </w:rPr>
      </w:pPr>
    </w:p>
    <w:p w:rsidR="00AD2DB8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AD2DB8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AD2DB8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  <w:sectPr w:rsidR="00AD2DB8" w:rsidSect="00A74270">
          <w:footerReference w:type="default" r:id="rId8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AD2DB8" w:rsidRPr="00872A86" w:rsidRDefault="00AD2DB8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i/>
          <w:color w:val="FF0000"/>
          <w:sz w:val="28"/>
          <w:szCs w:val="28"/>
        </w:rPr>
      </w:pPr>
    </w:p>
    <w:p w:rsidR="009F1BBB" w:rsidRPr="00872A86" w:rsidRDefault="009F1BBB" w:rsidP="00485F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b/>
          <w:color w:val="000000"/>
          <w:sz w:val="28"/>
          <w:szCs w:val="28"/>
        </w:rPr>
        <w:sectPr w:rsidR="009F1BBB" w:rsidRPr="00872A86" w:rsidSect="00A7427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E41E2" w:rsidRPr="000452F3" w:rsidRDefault="000E41E2" w:rsidP="00485FFF">
      <w:pPr>
        <w:jc w:val="both"/>
        <w:rPr>
          <w:rFonts w:ascii="Times New Roman" w:hAnsi="Times New Roman"/>
          <w:sz w:val="28"/>
          <w:szCs w:val="28"/>
        </w:rPr>
      </w:pPr>
    </w:p>
    <w:p w:rsidR="000E41E2" w:rsidRPr="000E41E2" w:rsidRDefault="000E41E2" w:rsidP="00485FFF">
      <w:pPr>
        <w:jc w:val="both"/>
      </w:pPr>
    </w:p>
    <w:sectPr w:rsidR="000E41E2" w:rsidRPr="000E41E2" w:rsidSect="000E41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AFE" w:rsidRDefault="002C5AFE" w:rsidP="00485FFF">
      <w:pPr>
        <w:spacing w:after="0" w:line="240" w:lineRule="auto"/>
      </w:pPr>
      <w:r>
        <w:separator/>
      </w:r>
    </w:p>
  </w:endnote>
  <w:endnote w:type="continuationSeparator" w:id="1">
    <w:p w:rsidR="002C5AFE" w:rsidRDefault="002C5AFE" w:rsidP="0048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sana">
    <w:altName w:val="Calibri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270" w:rsidRDefault="00A7427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AFE" w:rsidRDefault="002C5AFE" w:rsidP="00485FFF">
      <w:pPr>
        <w:spacing w:after="0" w:line="240" w:lineRule="auto"/>
      </w:pPr>
      <w:r>
        <w:separator/>
      </w:r>
    </w:p>
  </w:footnote>
  <w:footnote w:type="continuationSeparator" w:id="1">
    <w:p w:rsidR="002C5AFE" w:rsidRDefault="002C5AFE" w:rsidP="00485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A6B09"/>
    <w:multiLevelType w:val="hybridMultilevel"/>
    <w:tmpl w:val="2D64B4CE"/>
    <w:lvl w:ilvl="0" w:tplc="E6A27FDC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A9D6EBD8">
      <w:start w:val="1"/>
      <w:numFmt w:val="decimal"/>
      <w:lvlText w:val="%2."/>
      <w:lvlJc w:val="left"/>
      <w:pPr>
        <w:ind w:left="1440" w:hanging="360"/>
      </w:pPr>
    </w:lvl>
    <w:lvl w:ilvl="2" w:tplc="6CD8FD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0C940C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B28216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F75056A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3EE9B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1C506A54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A4BAF4B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38415BE"/>
    <w:multiLevelType w:val="hybridMultilevel"/>
    <w:tmpl w:val="776E150E"/>
    <w:lvl w:ilvl="0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4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B47867"/>
    <w:multiLevelType w:val="hybridMultilevel"/>
    <w:tmpl w:val="9000D994"/>
    <w:lvl w:ilvl="0" w:tplc="0419000D">
      <w:start w:val="1"/>
      <w:numFmt w:val="bullet"/>
      <w:lvlText w:val="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6">
    <w:nsid w:val="116806B9"/>
    <w:multiLevelType w:val="hybridMultilevel"/>
    <w:tmpl w:val="24E6F4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C17008"/>
    <w:multiLevelType w:val="hybridMultilevel"/>
    <w:tmpl w:val="3F8402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C51D8"/>
    <w:multiLevelType w:val="hybridMultilevel"/>
    <w:tmpl w:val="242619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0EB62D1"/>
    <w:multiLevelType w:val="hybridMultilevel"/>
    <w:tmpl w:val="66E01D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D3F31"/>
    <w:multiLevelType w:val="multilevel"/>
    <w:tmpl w:val="17BCF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534831"/>
    <w:multiLevelType w:val="hybridMultilevel"/>
    <w:tmpl w:val="735AAD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20304E"/>
    <w:multiLevelType w:val="hybridMultilevel"/>
    <w:tmpl w:val="AB08E2C4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33ABF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2E06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12206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4FE8E228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DECE12E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A855E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053AC3D0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7848D77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58122E"/>
    <w:multiLevelType w:val="hybridMultilevel"/>
    <w:tmpl w:val="27F074F6"/>
    <w:lvl w:ilvl="0" w:tplc="0419000D">
      <w:start w:val="1"/>
      <w:numFmt w:val="bullet"/>
      <w:lvlText w:val="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3">
    <w:nsid w:val="54212D58"/>
    <w:multiLevelType w:val="hybridMultilevel"/>
    <w:tmpl w:val="2E3654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6C0C67"/>
    <w:multiLevelType w:val="hybridMultilevel"/>
    <w:tmpl w:val="19E2501C"/>
    <w:lvl w:ilvl="0" w:tplc="0419000D">
      <w:start w:val="1"/>
      <w:numFmt w:val="bullet"/>
      <w:lvlText w:val=""/>
      <w:lvlJc w:val="left"/>
      <w:pPr>
        <w:ind w:left="3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DE5185"/>
    <w:multiLevelType w:val="hybridMultilevel"/>
    <w:tmpl w:val="BA1431F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30E1D"/>
    <w:multiLevelType w:val="hybridMultilevel"/>
    <w:tmpl w:val="4138944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9EF4151"/>
    <w:multiLevelType w:val="hybridMultilevel"/>
    <w:tmpl w:val="27EC068E"/>
    <w:lvl w:ilvl="0" w:tplc="D5B648F8">
      <w:start w:val="1"/>
      <w:numFmt w:val="bullet"/>
      <w:lvlText w:val="·"/>
      <w:lvlJc w:val="left"/>
      <w:pPr>
        <w:ind w:left="153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9">
    <w:nsid w:val="736E20CA"/>
    <w:multiLevelType w:val="hybridMultilevel"/>
    <w:tmpl w:val="278CA702"/>
    <w:lvl w:ilvl="0" w:tplc="294C9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924761"/>
    <w:multiLevelType w:val="hybridMultilevel"/>
    <w:tmpl w:val="1592FF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A46B02"/>
    <w:multiLevelType w:val="hybridMultilevel"/>
    <w:tmpl w:val="E294E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751680"/>
    <w:multiLevelType w:val="hybridMultilevel"/>
    <w:tmpl w:val="275C3B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622B0D"/>
    <w:multiLevelType w:val="hybridMultilevel"/>
    <w:tmpl w:val="A77A5C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12"/>
  </w:num>
  <w:num w:numId="5">
    <w:abstractNumId w:val="11"/>
  </w:num>
  <w:num w:numId="6">
    <w:abstractNumId w:val="3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8"/>
  </w:num>
  <w:num w:numId="10">
    <w:abstractNumId w:val="15"/>
  </w:num>
  <w:num w:numId="11">
    <w:abstractNumId w:val="18"/>
  </w:num>
  <w:num w:numId="12">
    <w:abstractNumId w:val="0"/>
  </w:num>
  <w:num w:numId="13">
    <w:abstractNumId w:val="4"/>
  </w:num>
  <w:num w:numId="14">
    <w:abstractNumId w:val="25"/>
  </w:num>
  <w:num w:numId="15">
    <w:abstractNumId w:val="21"/>
  </w:num>
  <w:num w:numId="16">
    <w:abstractNumId w:val="10"/>
  </w:num>
  <w:num w:numId="17">
    <w:abstractNumId w:val="23"/>
  </w:num>
  <w:num w:numId="18">
    <w:abstractNumId w:val="7"/>
  </w:num>
  <w:num w:numId="19">
    <w:abstractNumId w:val="19"/>
  </w:num>
  <w:num w:numId="20">
    <w:abstractNumId w:val="13"/>
  </w:num>
  <w:num w:numId="21">
    <w:abstractNumId w:val="24"/>
  </w:num>
  <w:num w:numId="22">
    <w:abstractNumId w:val="22"/>
  </w:num>
  <w:num w:numId="23">
    <w:abstractNumId w:val="34"/>
  </w:num>
  <w:num w:numId="24">
    <w:abstractNumId w:val="9"/>
  </w:num>
  <w:num w:numId="25">
    <w:abstractNumId w:val="2"/>
  </w:num>
  <w:num w:numId="26">
    <w:abstractNumId w:val="5"/>
  </w:num>
  <w:num w:numId="27">
    <w:abstractNumId w:val="30"/>
  </w:num>
  <w:num w:numId="28">
    <w:abstractNumId w:val="27"/>
  </w:num>
  <w:num w:numId="29">
    <w:abstractNumId w:val="6"/>
  </w:num>
  <w:num w:numId="30">
    <w:abstractNumId w:val="17"/>
  </w:num>
  <w:num w:numId="31">
    <w:abstractNumId w:val="31"/>
  </w:num>
  <w:num w:numId="32">
    <w:abstractNumId w:val="32"/>
  </w:num>
  <w:num w:numId="33">
    <w:abstractNumId w:val="33"/>
  </w:num>
  <w:num w:numId="34">
    <w:abstractNumId w:val="26"/>
  </w:num>
  <w:num w:numId="35">
    <w:abstractNumId w:val="2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A37"/>
    <w:rsid w:val="000E41E2"/>
    <w:rsid w:val="000F6755"/>
    <w:rsid w:val="0012222B"/>
    <w:rsid w:val="001336E8"/>
    <w:rsid w:val="00146906"/>
    <w:rsid w:val="00183A69"/>
    <w:rsid w:val="001949FA"/>
    <w:rsid w:val="001A2170"/>
    <w:rsid w:val="001B3190"/>
    <w:rsid w:val="001E429E"/>
    <w:rsid w:val="0024080D"/>
    <w:rsid w:val="00246EF7"/>
    <w:rsid w:val="00254138"/>
    <w:rsid w:val="00256052"/>
    <w:rsid w:val="002728E0"/>
    <w:rsid w:val="002A1188"/>
    <w:rsid w:val="002C5AFE"/>
    <w:rsid w:val="002E07B8"/>
    <w:rsid w:val="002E1511"/>
    <w:rsid w:val="00312A65"/>
    <w:rsid w:val="00320FF8"/>
    <w:rsid w:val="00353768"/>
    <w:rsid w:val="003D4605"/>
    <w:rsid w:val="003E16CE"/>
    <w:rsid w:val="004006F9"/>
    <w:rsid w:val="00426066"/>
    <w:rsid w:val="004344DE"/>
    <w:rsid w:val="00455C0A"/>
    <w:rsid w:val="00465ED3"/>
    <w:rsid w:val="004819F1"/>
    <w:rsid w:val="00485FFF"/>
    <w:rsid w:val="004B4414"/>
    <w:rsid w:val="004C1956"/>
    <w:rsid w:val="004C1A86"/>
    <w:rsid w:val="00504A73"/>
    <w:rsid w:val="00510A37"/>
    <w:rsid w:val="005115DA"/>
    <w:rsid w:val="00554F58"/>
    <w:rsid w:val="00557AE3"/>
    <w:rsid w:val="00583655"/>
    <w:rsid w:val="005B42FC"/>
    <w:rsid w:val="006429C0"/>
    <w:rsid w:val="00664155"/>
    <w:rsid w:val="00682E47"/>
    <w:rsid w:val="00687D38"/>
    <w:rsid w:val="006C2B4F"/>
    <w:rsid w:val="006F5EF6"/>
    <w:rsid w:val="00763AF0"/>
    <w:rsid w:val="00774158"/>
    <w:rsid w:val="00774606"/>
    <w:rsid w:val="007A2D0C"/>
    <w:rsid w:val="007B5A7B"/>
    <w:rsid w:val="007F1F90"/>
    <w:rsid w:val="0080596A"/>
    <w:rsid w:val="008765E5"/>
    <w:rsid w:val="008956D2"/>
    <w:rsid w:val="009547BB"/>
    <w:rsid w:val="00955A9C"/>
    <w:rsid w:val="009765B6"/>
    <w:rsid w:val="00981044"/>
    <w:rsid w:val="009D2A6A"/>
    <w:rsid w:val="009F0BA0"/>
    <w:rsid w:val="009F1BBB"/>
    <w:rsid w:val="00A5088D"/>
    <w:rsid w:val="00A5543D"/>
    <w:rsid w:val="00A74270"/>
    <w:rsid w:val="00A87D7F"/>
    <w:rsid w:val="00AA6C95"/>
    <w:rsid w:val="00AB58A5"/>
    <w:rsid w:val="00AD08B7"/>
    <w:rsid w:val="00AD2DB8"/>
    <w:rsid w:val="00AF0EC9"/>
    <w:rsid w:val="00B04AE5"/>
    <w:rsid w:val="00B10187"/>
    <w:rsid w:val="00B658DF"/>
    <w:rsid w:val="00B76073"/>
    <w:rsid w:val="00BC2CB7"/>
    <w:rsid w:val="00BE0F91"/>
    <w:rsid w:val="00C1539E"/>
    <w:rsid w:val="00C24FD7"/>
    <w:rsid w:val="00C379FC"/>
    <w:rsid w:val="00C414E8"/>
    <w:rsid w:val="00C45C66"/>
    <w:rsid w:val="00C47CA8"/>
    <w:rsid w:val="00C7182E"/>
    <w:rsid w:val="00C80423"/>
    <w:rsid w:val="00CE10AF"/>
    <w:rsid w:val="00CE1E41"/>
    <w:rsid w:val="00D06D16"/>
    <w:rsid w:val="00D3151B"/>
    <w:rsid w:val="00D317D2"/>
    <w:rsid w:val="00E31279"/>
    <w:rsid w:val="00E41678"/>
    <w:rsid w:val="00E453F8"/>
    <w:rsid w:val="00EA162D"/>
    <w:rsid w:val="00EC046E"/>
    <w:rsid w:val="00EC128E"/>
    <w:rsid w:val="00F026FA"/>
    <w:rsid w:val="00F2581C"/>
    <w:rsid w:val="00F608A6"/>
    <w:rsid w:val="00F61C1D"/>
    <w:rsid w:val="00F64D98"/>
    <w:rsid w:val="00F870E8"/>
    <w:rsid w:val="00F93AB5"/>
    <w:rsid w:val="00FF5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B"/>
  </w:style>
  <w:style w:type="paragraph" w:styleId="1">
    <w:name w:val="heading 1"/>
    <w:basedOn w:val="a"/>
    <w:next w:val="a"/>
    <w:link w:val="10"/>
    <w:uiPriority w:val="9"/>
    <w:qFormat/>
    <w:rsid w:val="009F1BBB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F1BBB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F1BBB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F1BBB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F1BBB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F1BBB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F1BBB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F1BBB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F1BBB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BB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F1BBB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F1BB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F1BB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F1BB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F1BBB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9F1BBB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9F1BBB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9F1BBB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9F1BBB"/>
  </w:style>
  <w:style w:type="paragraph" w:styleId="a3">
    <w:name w:val="Title"/>
    <w:aliases w:val=" Знак5"/>
    <w:basedOn w:val="a"/>
    <w:next w:val="a"/>
    <w:link w:val="a4"/>
    <w:qFormat/>
    <w:rsid w:val="009F1BBB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Название Знак"/>
    <w:aliases w:val=" Знак5 Знак"/>
    <w:basedOn w:val="a0"/>
    <w:link w:val="a3"/>
    <w:rsid w:val="009F1BB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F1BBB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F1BB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F1BBB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9F1BB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F1BB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9F1BBB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9F1BB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1BBB"/>
  </w:style>
  <w:style w:type="paragraph" w:styleId="ab">
    <w:name w:val="footer"/>
    <w:basedOn w:val="a"/>
    <w:link w:val="ac"/>
    <w:uiPriority w:val="99"/>
    <w:unhideWhenUsed/>
    <w:rsid w:val="009F1BB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F1BBB"/>
  </w:style>
  <w:style w:type="character" w:customStyle="1" w:styleId="FooterChar">
    <w:name w:val="Footer Char"/>
    <w:uiPriority w:val="99"/>
    <w:rsid w:val="009F1BBB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9F1BBB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120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20"/>
    <w:uiPriority w:val="59"/>
    <w:rsid w:val="009F1BBB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2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2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20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9F1BB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3">
    <w:name w:val="Гиперссылка1"/>
    <w:uiPriority w:val="99"/>
    <w:unhideWhenUsed/>
    <w:rsid w:val="009F1BBB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9F1BBB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9F1BBB"/>
    <w:rPr>
      <w:sz w:val="18"/>
    </w:rPr>
  </w:style>
  <w:style w:type="character" w:styleId="af0">
    <w:name w:val="footnote reference"/>
    <w:uiPriority w:val="99"/>
    <w:unhideWhenUsed/>
    <w:rsid w:val="009F1BBB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F1BBB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F1BBB"/>
    <w:rPr>
      <w:sz w:val="20"/>
    </w:rPr>
  </w:style>
  <w:style w:type="character" w:styleId="af3">
    <w:name w:val="endnote reference"/>
    <w:uiPriority w:val="99"/>
    <w:semiHidden/>
    <w:unhideWhenUsed/>
    <w:rsid w:val="009F1BBB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9F1BBB"/>
    <w:pPr>
      <w:spacing w:after="57" w:line="276" w:lineRule="auto"/>
    </w:pPr>
  </w:style>
  <w:style w:type="paragraph" w:styleId="23">
    <w:name w:val="toc 2"/>
    <w:basedOn w:val="a"/>
    <w:next w:val="a"/>
    <w:uiPriority w:val="39"/>
    <w:unhideWhenUsed/>
    <w:rsid w:val="009F1BBB"/>
    <w:pPr>
      <w:spacing w:after="57" w:line="276" w:lineRule="auto"/>
      <w:ind w:left="283"/>
    </w:pPr>
  </w:style>
  <w:style w:type="paragraph" w:styleId="33">
    <w:name w:val="toc 3"/>
    <w:basedOn w:val="a"/>
    <w:next w:val="a"/>
    <w:uiPriority w:val="39"/>
    <w:unhideWhenUsed/>
    <w:rsid w:val="009F1BBB"/>
    <w:pPr>
      <w:spacing w:after="57" w:line="276" w:lineRule="auto"/>
      <w:ind w:left="567"/>
    </w:pPr>
  </w:style>
  <w:style w:type="paragraph" w:styleId="43">
    <w:name w:val="toc 4"/>
    <w:basedOn w:val="a"/>
    <w:next w:val="a"/>
    <w:uiPriority w:val="39"/>
    <w:unhideWhenUsed/>
    <w:rsid w:val="009F1BBB"/>
    <w:pPr>
      <w:spacing w:after="57" w:line="276" w:lineRule="auto"/>
      <w:ind w:left="850"/>
    </w:pPr>
  </w:style>
  <w:style w:type="paragraph" w:styleId="53">
    <w:name w:val="toc 5"/>
    <w:basedOn w:val="a"/>
    <w:next w:val="a"/>
    <w:uiPriority w:val="39"/>
    <w:unhideWhenUsed/>
    <w:rsid w:val="009F1BBB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9F1BBB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9F1BBB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9F1BBB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9F1BBB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9F1BBB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9F1BBB"/>
    <w:pPr>
      <w:spacing w:after="0" w:line="276" w:lineRule="auto"/>
    </w:pPr>
  </w:style>
  <w:style w:type="paragraph" w:styleId="af6">
    <w:name w:val="No Spacing"/>
    <w:basedOn w:val="a"/>
    <w:uiPriority w:val="1"/>
    <w:qFormat/>
    <w:rsid w:val="009F1BBB"/>
    <w:pPr>
      <w:spacing w:after="0" w:line="240" w:lineRule="auto"/>
    </w:pPr>
  </w:style>
  <w:style w:type="paragraph" w:styleId="af7">
    <w:name w:val="List Paragraph"/>
    <w:basedOn w:val="a"/>
    <w:link w:val="af8"/>
    <w:qFormat/>
    <w:rsid w:val="009F1BBB"/>
    <w:pPr>
      <w:spacing w:after="200" w:line="276" w:lineRule="auto"/>
      <w:ind w:left="720"/>
      <w:contextualSpacing/>
    </w:pPr>
  </w:style>
  <w:style w:type="table" w:customStyle="1" w:styleId="120">
    <w:name w:val="Таблица простая 12"/>
    <w:basedOn w:val="a1"/>
    <w:uiPriority w:val="41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1"/>
    <w:uiPriority w:val="46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1"/>
    <w:uiPriority w:val="47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1"/>
    <w:uiPriority w:val="48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42">
    <w:name w:val="Таблица-сетка 42"/>
    <w:basedOn w:val="a1"/>
    <w:uiPriority w:val="4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">
    <w:name w:val="Таблица-сетка 5 темная2"/>
    <w:basedOn w:val="a1"/>
    <w:uiPriority w:val="50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1"/>
    <w:uiPriority w:val="51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1"/>
    <w:uiPriority w:val="52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1"/>
    <w:uiPriority w:val="46"/>
    <w:rsid w:val="009F1BB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1"/>
    <w:uiPriority w:val="47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1"/>
    <w:uiPriority w:val="48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1"/>
    <w:uiPriority w:val="49"/>
    <w:rsid w:val="009F1B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1"/>
    <w:uiPriority w:val="50"/>
    <w:rsid w:val="009F1BB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1"/>
    <w:uiPriority w:val="51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1"/>
    <w:uiPriority w:val="52"/>
    <w:rsid w:val="009F1BB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9">
    <w:name w:val="Hyperlink"/>
    <w:basedOn w:val="a0"/>
    <w:uiPriority w:val="99"/>
    <w:unhideWhenUsed/>
    <w:rsid w:val="009F1BBB"/>
    <w:rPr>
      <w:color w:val="0563C1" w:themeColor="hyperlink"/>
      <w:u w:val="single"/>
    </w:rPr>
  </w:style>
  <w:style w:type="character" w:customStyle="1" w:styleId="15">
    <w:name w:val="Название Знак1"/>
    <w:aliases w:val=" Знак5 Знак1"/>
    <w:rsid w:val="009F1BBB"/>
    <w:rPr>
      <w:rFonts w:ascii="Times New Roman" w:hAnsi="Times New Roman"/>
      <w:sz w:val="28"/>
      <w:szCs w:val="24"/>
    </w:rPr>
  </w:style>
  <w:style w:type="paragraph" w:styleId="afa">
    <w:name w:val="Body Text"/>
    <w:basedOn w:val="a"/>
    <w:link w:val="afb"/>
    <w:uiPriority w:val="99"/>
    <w:unhideWhenUsed/>
    <w:rsid w:val="00246EF7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fb">
    <w:name w:val="Основной текст Знак"/>
    <w:basedOn w:val="a0"/>
    <w:link w:val="afa"/>
    <w:uiPriority w:val="99"/>
    <w:rsid w:val="00246EF7"/>
    <w:rPr>
      <w:rFonts w:ascii="Calibri" w:eastAsia="Times New Roman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BE0F91"/>
    <w:rPr>
      <w:color w:val="605E5C"/>
      <w:shd w:val="clear" w:color="auto" w:fill="E1DFDD"/>
    </w:rPr>
  </w:style>
  <w:style w:type="character" w:customStyle="1" w:styleId="af8">
    <w:name w:val="Абзац списка Знак"/>
    <w:link w:val="af7"/>
    <w:qFormat/>
    <w:locked/>
    <w:rsid w:val="00A74270"/>
  </w:style>
  <w:style w:type="paragraph" w:customStyle="1" w:styleId="Default">
    <w:name w:val="Default"/>
    <w:rsid w:val="00A7427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4C1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4C19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17E25-967D-4C7C-B063-C723764D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3471</Words>
  <Characters>19788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Myxa</dc:creator>
  <cp:keywords/>
  <dc:description/>
  <cp:lastModifiedBy>Учитель</cp:lastModifiedBy>
  <cp:revision>7</cp:revision>
  <cp:lastPrinted>2023-10-12T15:34:00Z</cp:lastPrinted>
  <dcterms:created xsi:type="dcterms:W3CDTF">2023-10-11T17:03:00Z</dcterms:created>
  <dcterms:modified xsi:type="dcterms:W3CDTF">2023-10-13T07:56:00Z</dcterms:modified>
</cp:coreProperties>
</file>